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                         Кропоткин,2022 г.</w:t>
      </w:r>
    </w:p>
    <w:p w:rsidR="00A37206" w:rsidRDefault="00A37206" w:rsidP="00A3720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Приоритетная образовательная область</w:t>
      </w:r>
      <w:r>
        <w:rPr>
          <w:rStyle w:val="c0"/>
          <w:color w:val="000000"/>
          <w:sz w:val="28"/>
          <w:szCs w:val="28"/>
        </w:rPr>
        <w:t>: Художественно-эстетическое  развитие Физическое развитие: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Цель:</w:t>
      </w:r>
      <w:r>
        <w:rPr>
          <w:rStyle w:val="c0"/>
          <w:color w:val="000000"/>
          <w:sz w:val="28"/>
          <w:szCs w:val="28"/>
        </w:rPr>
        <w:t> Закрепить знания и умения детей в области изобразительного искусства, умение называть основные цвета. Доставить детям радость и удовольствие от работы с красками. Поддерживать интерес к изобразительной деятельности, желание играть в игры с изобразительным содержанием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5"/>
          <w:rFonts w:ascii="Arial" w:hAnsi="Arial" w:cs="Arial"/>
          <w:color w:val="111111"/>
          <w:sz w:val="28"/>
          <w:szCs w:val="28"/>
        </w:rPr>
        <w:t> </w:t>
      </w:r>
      <w:proofErr w:type="gramStart"/>
      <w:r>
        <w:rPr>
          <w:rStyle w:val="c7"/>
          <w:color w:val="111111"/>
          <w:sz w:val="28"/>
          <w:szCs w:val="28"/>
        </w:rPr>
        <w:t>с</w:t>
      </w:r>
      <w:proofErr w:type="gramEnd"/>
      <w:r>
        <w:rPr>
          <w:rStyle w:val="c7"/>
          <w:color w:val="111111"/>
          <w:sz w:val="28"/>
          <w:szCs w:val="28"/>
        </w:rPr>
        <w:t>оздание благоприятного эмоционального состояния у детей.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             </w:t>
      </w:r>
      <w:r>
        <w:rPr>
          <w:rStyle w:val="c15"/>
          <w:b/>
          <w:bCs/>
          <w:color w:val="111111"/>
          <w:sz w:val="28"/>
          <w:szCs w:val="28"/>
        </w:rPr>
        <w:t>Задачи:</w:t>
      </w:r>
      <w:r>
        <w:rPr>
          <w:rStyle w:val="c13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Вызвать интерес к «оживлению» необычных форм (клякс), учить дорисовывать детали объектов (клякс), для придания им законченности и сходства с реальными образами; учить видеть необычное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обычном;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Образовательные:</w:t>
      </w:r>
      <w:r>
        <w:rPr>
          <w:rStyle w:val="c0"/>
          <w:color w:val="000000"/>
          <w:sz w:val="28"/>
          <w:szCs w:val="28"/>
        </w:rPr>
        <w:t>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.            </w:t>
      </w:r>
      <w:r>
        <w:rPr>
          <w:rStyle w:val="c0"/>
          <w:color w:val="000000"/>
          <w:sz w:val="28"/>
          <w:szCs w:val="28"/>
        </w:rPr>
        <w:t> Закрепить двигательные навыки в основных движениях и подвижных играх.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•</w:t>
      </w:r>
      <w:r>
        <w:rPr>
          <w:rStyle w:val="c7"/>
          <w:color w:val="111111"/>
          <w:sz w:val="28"/>
          <w:szCs w:val="28"/>
        </w:rPr>
        <w:t> Развивать у детей интерес</w:t>
      </w:r>
      <w:r>
        <w:rPr>
          <w:rStyle w:val="c0"/>
          <w:color w:val="000000"/>
          <w:sz w:val="28"/>
          <w:szCs w:val="28"/>
        </w:rPr>
        <w:t>, желание использовать в рисовании нетрадиционные методы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Развивать эстетический вкус, творческие способности, внимание.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Развивать умение договариваться друг с другом, радоваться успехам товарищей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 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Через другие виды</w:t>
      </w:r>
      <w:r>
        <w:rPr>
          <w:rStyle w:val="c7"/>
          <w:color w:val="111111"/>
          <w:sz w:val="28"/>
          <w:szCs w:val="28"/>
        </w:rPr>
        <w:t> деятельности </w:t>
      </w:r>
      <w:r>
        <w:rPr>
          <w:rStyle w:val="c0"/>
          <w:color w:val="000000"/>
          <w:sz w:val="28"/>
          <w:szCs w:val="28"/>
        </w:rPr>
        <w:t>воспитывать любовь к рисованию;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интерес к изобразительному искусству, чувство уважения к труду художников.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 с детьми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13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Беседы о жанрах живописи,  рассматривание репродукций картин известных художников,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слушание аудиозаписи песни «Если видишь на картине...» в исполнении Г. Гладкова. ООД по художественному развитию. 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Игровой</w:t>
      </w:r>
      <w:proofErr w:type="gramEnd"/>
      <w:r>
        <w:rPr>
          <w:rStyle w:val="c0"/>
          <w:color w:val="000000"/>
          <w:sz w:val="28"/>
          <w:szCs w:val="28"/>
        </w:rPr>
        <w:t>, наглядный, практическая деятельность детей, вопросы к детям словесный.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Материалы</w:t>
      </w:r>
      <w:r>
        <w:rPr>
          <w:rStyle w:val="c15"/>
          <w:b/>
          <w:bCs/>
          <w:color w:val="111111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и оборудование:</w:t>
      </w:r>
      <w:r>
        <w:rPr>
          <w:rStyle w:val="c0"/>
          <w:color w:val="000000"/>
          <w:sz w:val="28"/>
          <w:szCs w:val="28"/>
        </w:rPr>
        <w:t xml:space="preserve"> нагрудные знаки по количеству детей с картинками  карандашей, кисточек; шапочка кляксы, 2мольберта, 2 обруча, бумага писчая 4-А по количеству детей, альбомные листы; гуашь; трубочки для коктейлей;  широкие кисточки, краски акварельные; гуашь, картины  пейзаж, натюрморт, портрет: 2 </w:t>
      </w:r>
      <w:proofErr w:type="spellStart"/>
      <w:r>
        <w:rPr>
          <w:rStyle w:val="c0"/>
          <w:color w:val="000000"/>
          <w:sz w:val="28"/>
          <w:szCs w:val="28"/>
        </w:rPr>
        <w:t>корзины,.</w:t>
      </w:r>
      <w:r>
        <w:rPr>
          <w:rStyle w:val="c0"/>
          <w:color w:val="000000"/>
          <w:sz w:val="28"/>
          <w:szCs w:val="28"/>
          <w:shd w:val="clear" w:color="auto" w:fill="FFFFFF"/>
        </w:rPr>
        <w:t>змейка-ограничитель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два конверта с заданиями, простые карандаши, ластик по количеству детей.</w:t>
      </w:r>
      <w:proofErr w:type="gramEnd"/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Ход ООД: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строятся в  шеренгу и встают  у центральной стены</w:t>
      </w:r>
      <w:proofErr w:type="gramStart"/>
      <w:r>
        <w:rPr>
          <w:rStyle w:val="c0"/>
          <w:color w:val="000000"/>
          <w:sz w:val="28"/>
          <w:szCs w:val="28"/>
        </w:rPr>
        <w:t>.. </w:t>
      </w:r>
      <w:proofErr w:type="gramEnd"/>
      <w:r>
        <w:rPr>
          <w:rStyle w:val="c7"/>
          <w:color w:val="111111"/>
          <w:sz w:val="28"/>
          <w:szCs w:val="28"/>
        </w:rPr>
        <w:t>Воспитатель в роли художника</w:t>
      </w:r>
      <w:r>
        <w:rPr>
          <w:rStyle w:val="c0"/>
          <w:color w:val="000000"/>
          <w:sz w:val="28"/>
          <w:szCs w:val="28"/>
        </w:rPr>
        <w:t>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                           Выступающие дети рассказывают стихи.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 И в 10 лет, и в 7, и в 5,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Все дети любят рисовать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И каждый смело нарисует.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Всё, что его интересует.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 Ребенок:</w:t>
      </w:r>
      <w:r>
        <w:rPr>
          <w:rStyle w:val="c0"/>
          <w:color w:val="000000"/>
          <w:sz w:val="28"/>
          <w:szCs w:val="28"/>
        </w:rPr>
        <w:t> Всё вызывает интерес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Далёкий космос, ближний лес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Цветы, машины, сказки, пляски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Всё нарисуем! Были б краски,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Да лист бумаги на столе.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Да мир в</w:t>
      </w:r>
      <w:r>
        <w:rPr>
          <w:rStyle w:val="c7"/>
          <w:color w:val="111111"/>
          <w:sz w:val="28"/>
          <w:szCs w:val="28"/>
        </w:rPr>
        <w:t> семье и на Земле</w:t>
      </w:r>
      <w:r>
        <w:rPr>
          <w:rStyle w:val="c2"/>
          <w:b/>
          <w:bCs/>
          <w:color w:val="000000"/>
          <w:sz w:val="28"/>
          <w:szCs w:val="28"/>
        </w:rPr>
        <w:t>!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> Здравствуйте, дорогие ребята нашего праздника, который посвящён Дню</w:t>
      </w:r>
      <w:r>
        <w:rPr>
          <w:rStyle w:val="c7"/>
          <w:color w:val="111111"/>
          <w:sz w:val="28"/>
          <w:szCs w:val="28"/>
        </w:rPr>
        <w:t> художника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отмечается 8 декабря.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Сегодня мы будем не только рисовать, но ещё и соревноваться,</w:t>
      </w:r>
      <w:r>
        <w:rPr>
          <w:rStyle w:val="c0"/>
          <w:color w:val="000000"/>
          <w:sz w:val="28"/>
          <w:szCs w:val="28"/>
          <w:shd w:val="clear" w:color="auto" w:fill="FFFFFF"/>
        </w:rPr>
        <w:t> выполнять интересные задания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Предлагаю разделиться на две команды. Дети строятся в 2 колонны по командам. Команда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«Карандаши»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команда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«Кисточки».</w:t>
      </w:r>
      <w:r>
        <w:rPr>
          <w:rStyle w:val="c7"/>
          <w:color w:val="111111"/>
          <w:sz w:val="28"/>
          <w:szCs w:val="28"/>
        </w:rPr>
        <w:t>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> У меня есть карандаш, разноцветная гуашь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Акварель, палитра, кисть и бумаги плотный лист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А ещё мольберт- треножник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Потому что я –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                          Дети отвечают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(</w:t>
      </w:r>
      <w:r>
        <w:rPr>
          <w:rStyle w:val="c6"/>
          <w:i/>
          <w:iCs/>
          <w:color w:val="111111"/>
          <w:sz w:val="28"/>
          <w:szCs w:val="28"/>
        </w:rPr>
        <w:t>художник)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            У меня есть мои помощники, которые расскажут о себе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Ребенок:</w:t>
      </w:r>
      <w:r>
        <w:rPr>
          <w:rStyle w:val="c0"/>
          <w:color w:val="000000"/>
          <w:sz w:val="28"/>
          <w:szCs w:val="28"/>
        </w:rPr>
        <w:t>    Я люблю купаться в краске совершенно без опаски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С головою окунаюсь, а потом не вытираюсь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По бумажному листу или тканому холсту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Вправо, влево, вверх и вниз я гуляю.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Кто я…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Все дети  команды отвечают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>кисть)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   Вот тебе помощник деревянный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Должен быть он острый постоянно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Контур, натюрморт, портрет, пейзаж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Быстро нарисует</w:t>
      </w:r>
      <w:proofErr w:type="gramStart"/>
      <w:r>
        <w:rPr>
          <w:rStyle w:val="c0"/>
          <w:color w:val="000000"/>
          <w:sz w:val="28"/>
          <w:szCs w:val="28"/>
        </w:rPr>
        <w:t>..                </w:t>
      </w:r>
      <w:proofErr w:type="gramEnd"/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                        Все дети  команды отвечают (карандаш)</w:t>
      </w:r>
      <w:r>
        <w:rPr>
          <w:rStyle w:val="c11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Конкурс</w:t>
      </w:r>
      <w:r>
        <w:rPr>
          <w:rStyle w:val="c15"/>
          <w:b/>
          <w:bCs/>
          <w:color w:val="111111"/>
          <w:sz w:val="28"/>
          <w:szCs w:val="28"/>
        </w:rPr>
        <w:t> №1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Бумага для</w:t>
      </w:r>
      <w:r>
        <w:rPr>
          <w:rStyle w:val="c15"/>
          <w:b/>
          <w:bCs/>
          <w:color w:val="111111"/>
          <w:sz w:val="28"/>
          <w:szCs w:val="28"/>
        </w:rPr>
        <w:t> художника</w:t>
      </w:r>
      <w:r>
        <w:rPr>
          <w:rStyle w:val="c0"/>
          <w:color w:val="000000"/>
          <w:sz w:val="28"/>
          <w:szCs w:val="28"/>
        </w:rPr>
        <w:t>»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>  Как известно для рисования нужен лист бумаги. Сейчас ваша задача принести своей команде бумагу для рисования.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 </w:t>
      </w:r>
      <w:r>
        <w:rPr>
          <w:rStyle w:val="c2"/>
          <w:b/>
          <w:bCs/>
          <w:color w:val="000000"/>
          <w:sz w:val="28"/>
          <w:szCs w:val="28"/>
        </w:rPr>
        <w:t>Правила игры:</w:t>
      </w:r>
      <w:r>
        <w:rPr>
          <w:rStyle w:val="c0"/>
          <w:color w:val="000000"/>
          <w:sz w:val="28"/>
          <w:szCs w:val="28"/>
        </w:rPr>
        <w:t> Необходимо добежать до столика, взять лист бумаги положить на ладонь донести быстрым шагом до своей команды и положить его на стул.  Как только игрок дошёл до первого в колонне, бежит следующий, а игрок встаёт в конец колонны. Побеждает та команда, которая первая соберёт бумагу для всех </w:t>
      </w:r>
      <w:r>
        <w:rPr>
          <w:rStyle w:val="c7"/>
          <w:color w:val="111111"/>
          <w:sz w:val="28"/>
          <w:szCs w:val="28"/>
        </w:rPr>
        <w:t>художников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> Рисовали, рисовали наши</w:t>
      </w:r>
      <w:r>
        <w:rPr>
          <w:rStyle w:val="c7"/>
          <w:color w:val="111111"/>
          <w:sz w:val="28"/>
          <w:szCs w:val="28"/>
        </w:rPr>
        <w:t> художники </w:t>
      </w:r>
      <w:r>
        <w:rPr>
          <w:rStyle w:val="c0"/>
          <w:color w:val="000000"/>
          <w:sz w:val="28"/>
          <w:szCs w:val="28"/>
        </w:rPr>
        <w:t>и не понравились им картины. Взяли лист и смяли.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Следующий наш</w:t>
      </w:r>
      <w:r>
        <w:rPr>
          <w:rStyle w:val="c2"/>
          <w:b/>
          <w:bCs/>
          <w:color w:val="000000"/>
          <w:sz w:val="28"/>
          <w:szCs w:val="28"/>
        </w:rPr>
        <w:t> Конкурс №2</w:t>
      </w:r>
      <w:r>
        <w:rPr>
          <w:rStyle w:val="c15"/>
          <w:b/>
          <w:bCs/>
          <w:color w:val="111111"/>
          <w:sz w:val="28"/>
          <w:szCs w:val="28"/>
        </w:rPr>
        <w:t>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«Меткий</w:t>
      </w:r>
      <w:r>
        <w:rPr>
          <w:rStyle w:val="c4"/>
          <w:b/>
          <w:bCs/>
          <w:i/>
          <w:iCs/>
          <w:color w:val="111111"/>
          <w:sz w:val="28"/>
          <w:szCs w:val="28"/>
        </w:rPr>
        <w:t> художник</w:t>
      </w:r>
      <w:r>
        <w:rPr>
          <w:rStyle w:val="c8"/>
          <w:i/>
          <w:iCs/>
          <w:color w:val="000000"/>
          <w:sz w:val="28"/>
          <w:szCs w:val="28"/>
        </w:rPr>
        <w:t>»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</w:t>
      </w:r>
      <w:r>
        <w:rPr>
          <w:rStyle w:val="c2"/>
          <w:b/>
          <w:bCs/>
          <w:color w:val="000000"/>
          <w:sz w:val="28"/>
          <w:szCs w:val="28"/>
        </w:rPr>
        <w:t>Правила игры:</w:t>
      </w:r>
      <w:r>
        <w:rPr>
          <w:rStyle w:val="c0"/>
          <w:color w:val="000000"/>
          <w:sz w:val="28"/>
          <w:szCs w:val="28"/>
        </w:rPr>
        <w:t xml:space="preserve"> Сейчас каждый участник команды будет бросать бумажный ком в корзину, а победит та команда, в корзине которой окажется больше бумажных комков. Дети по </w:t>
      </w:r>
      <w:proofErr w:type="gramStart"/>
      <w:r>
        <w:rPr>
          <w:rStyle w:val="c0"/>
          <w:color w:val="000000"/>
          <w:sz w:val="28"/>
          <w:szCs w:val="28"/>
        </w:rPr>
        <w:t>-о</w:t>
      </w:r>
      <w:proofErr w:type="gramEnd"/>
      <w:r>
        <w:rPr>
          <w:rStyle w:val="c0"/>
          <w:color w:val="000000"/>
          <w:sz w:val="28"/>
          <w:szCs w:val="28"/>
        </w:rPr>
        <w:t>череди берут со стула лист бумаги, сминают его и бросают в корзину, возвращаются в свою колонну и становятся сзади игроков.</w:t>
      </w:r>
    </w:p>
    <w:p w:rsidR="00A37206" w:rsidRDefault="00A37206" w:rsidP="00A3720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                         </w:t>
      </w:r>
    </w:p>
    <w:p w:rsidR="00A37206" w:rsidRDefault="00A37206" w:rsidP="00A37206">
      <w:pPr>
        <w:pStyle w:val="c1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Конкурс № 3  «Кисточка и краски»</w:t>
      </w:r>
    </w:p>
    <w:p w:rsidR="00A37206" w:rsidRDefault="00A37206" w:rsidP="00A37206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 xml:space="preserve"> Давайте </w:t>
      </w:r>
      <w:proofErr w:type="gramStart"/>
      <w:r>
        <w:rPr>
          <w:rStyle w:val="c0"/>
          <w:color w:val="000000"/>
          <w:sz w:val="28"/>
          <w:szCs w:val="28"/>
        </w:rPr>
        <w:t>вспомним</w:t>
      </w:r>
      <w:proofErr w:type="gramEnd"/>
      <w:r>
        <w:rPr>
          <w:rStyle w:val="c0"/>
          <w:color w:val="000000"/>
          <w:sz w:val="28"/>
          <w:szCs w:val="28"/>
        </w:rPr>
        <w:t xml:space="preserve"> как мы рисуем. Сначала кисточку окунаем в воду, затем в краску, потом снова в воду. Все дети будут кисточками. Нужно будет двумя руками сбоку брать </w:t>
      </w:r>
      <w:proofErr w:type="gramStart"/>
      <w:r>
        <w:rPr>
          <w:rStyle w:val="c0"/>
          <w:color w:val="000000"/>
          <w:sz w:val="28"/>
          <w:szCs w:val="28"/>
        </w:rPr>
        <w:t>обруч</w:t>
      </w:r>
      <w:proofErr w:type="gramEnd"/>
      <w:r>
        <w:rPr>
          <w:rStyle w:val="c0"/>
          <w:color w:val="000000"/>
          <w:sz w:val="28"/>
          <w:szCs w:val="28"/>
        </w:rPr>
        <w:t xml:space="preserve"> который лежит на полу, запрыгнуть в него, поднять руки вверх  над головой через себя опустить его вниз  на пол и положить его перед своими носками ног и движения повторяются. Дойдя до конца </w:t>
      </w:r>
      <w:proofErr w:type="gramStart"/>
      <w:r>
        <w:rPr>
          <w:rStyle w:val="c0"/>
          <w:color w:val="000000"/>
          <w:sz w:val="28"/>
          <w:szCs w:val="28"/>
        </w:rPr>
        <w:t>дистанции</w:t>
      </w:r>
      <w:proofErr w:type="gramEnd"/>
      <w:r>
        <w:rPr>
          <w:rStyle w:val="c0"/>
          <w:color w:val="000000"/>
          <w:sz w:val="28"/>
          <w:szCs w:val="28"/>
        </w:rPr>
        <w:t xml:space="preserve"> игроки берут обручи и бегут обратно к команде, передают эстафету следующим участникам.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 Подведение итогов спортивных конкурсов             </w:t>
      </w:r>
      <w:r>
        <w:rPr>
          <w:rStyle w:val="c4"/>
          <w:b/>
          <w:bCs/>
          <w:i/>
          <w:iCs/>
          <w:color w:val="111111"/>
          <w:sz w:val="28"/>
          <w:szCs w:val="28"/>
        </w:rPr>
        <w:t>          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b/>
          <w:bCs/>
          <w:color w:val="111111"/>
          <w:sz w:val="28"/>
          <w:szCs w:val="28"/>
        </w:rPr>
        <w:t>Художник</w:t>
      </w:r>
      <w:proofErr w:type="gramStart"/>
      <w:r>
        <w:rPr>
          <w:rStyle w:val="c7"/>
          <w:color w:val="111111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риступим к следующему заданию.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                 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Комплекс  с элементами корригирующей гимнастики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Мы художники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> Я знаю, что вы все очень любите рисовать и на бумаге и на асфальте. Сегодня мы с вами тоже будем рисовать, но только в воздухе не руками, а различными частями тела. Так можно нарисовать, например, воздушные шары. Итак, за работу!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«Рисуем головой».</w:t>
      </w:r>
      <w:r>
        <w:rPr>
          <w:rStyle w:val="c0"/>
          <w:color w:val="000000"/>
          <w:sz w:val="28"/>
          <w:szCs w:val="28"/>
        </w:rPr>
        <w:t> И.п.- стоя ноги на ширине плеч, руки на поясе. Круговое движение за головой. Повторить 5 раз Темп произвольный.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Указание детям: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резких движений головой не делать</w:t>
      </w:r>
      <w:r>
        <w:rPr>
          <w:rStyle w:val="c0"/>
          <w:color w:val="000000"/>
          <w:sz w:val="28"/>
          <w:szCs w:val="28"/>
        </w:rPr>
        <w:t>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«Рисуем локтями».</w:t>
      </w:r>
      <w:r>
        <w:rPr>
          <w:rStyle w:val="c0"/>
          <w:color w:val="000000"/>
          <w:sz w:val="28"/>
          <w:szCs w:val="28"/>
        </w:rPr>
        <w:t> И.п.- стоя ноги на ширине плеч, руки подняты к плечам. Круговые движения локтями вперед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Круговые движения локтями назад. Повторить 6 раз Темп умеренный.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Указание детям: </w:t>
      </w:r>
      <w:r>
        <w:rPr>
          <w:rStyle w:val="c8"/>
          <w:i/>
          <w:iCs/>
          <w:color w:val="000000"/>
          <w:sz w:val="28"/>
          <w:szCs w:val="28"/>
        </w:rPr>
        <w:t>спина должна быть прямой.</w:t>
      </w:r>
      <w:r>
        <w:rPr>
          <w:rStyle w:val="c0"/>
          <w:color w:val="000000"/>
          <w:sz w:val="28"/>
          <w:szCs w:val="28"/>
        </w:rPr>
        <w:t>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«Рисуем туловищем»</w:t>
      </w:r>
      <w:r>
        <w:rPr>
          <w:rStyle w:val="c0"/>
          <w:color w:val="000000"/>
          <w:sz w:val="28"/>
          <w:szCs w:val="28"/>
        </w:rPr>
        <w:t xml:space="preserve"> И.п.- стоя ноги на ширине плеч, руки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поясе</w:t>
      </w:r>
      <w:proofErr w:type="gramEnd"/>
      <w:r>
        <w:rPr>
          <w:rStyle w:val="c0"/>
          <w:color w:val="000000"/>
          <w:sz w:val="28"/>
          <w:szCs w:val="28"/>
        </w:rPr>
        <w:t>. Круговые движения туловищем в левую сторону. Круговые движения туловищем в правую  сторону. Повторить 6 раз Темп медленный, затем умеренный.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Указание детям: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ноги от пола не отрывать.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«Рисуем коленом»</w:t>
      </w:r>
      <w:r>
        <w:rPr>
          <w:rStyle w:val="c0"/>
          <w:color w:val="000000"/>
          <w:sz w:val="28"/>
          <w:szCs w:val="28"/>
        </w:rPr>
        <w:t xml:space="preserve"> И. </w:t>
      </w:r>
      <w:proofErr w:type="spellStart"/>
      <w:r>
        <w:rPr>
          <w:rStyle w:val="c0"/>
          <w:color w:val="000000"/>
          <w:sz w:val="28"/>
          <w:szCs w:val="28"/>
        </w:rPr>
        <w:t>п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-с</w:t>
      </w:r>
      <w:proofErr w:type="gramEnd"/>
      <w:r>
        <w:rPr>
          <w:rStyle w:val="c0"/>
          <w:color w:val="000000"/>
          <w:sz w:val="28"/>
          <w:szCs w:val="28"/>
        </w:rPr>
        <w:t>тоя, правая нога согнута в колене, руки в замок за спиной. Круговые движения коленом правой ноги. Вернуться в и.п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овторить по 4 раза каждой ногой. Темп умеренный.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Указание детям: </w:t>
      </w:r>
      <w:r>
        <w:rPr>
          <w:rStyle w:val="c8"/>
          <w:i/>
          <w:iCs/>
          <w:color w:val="000000"/>
          <w:sz w:val="28"/>
          <w:szCs w:val="28"/>
        </w:rPr>
        <w:t>следить за движением колена.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Художник;</w:t>
      </w:r>
      <w:r>
        <w:rPr>
          <w:rStyle w:val="c0"/>
          <w:color w:val="000000"/>
          <w:sz w:val="28"/>
          <w:szCs w:val="28"/>
        </w:rPr>
        <w:t> Ну вот, краска закончилась. А для работы она нам еще нужна. </w:t>
      </w:r>
      <w:r>
        <w:rPr>
          <w:rStyle w:val="c2"/>
          <w:b/>
          <w:bCs/>
          <w:color w:val="000000"/>
          <w:sz w:val="28"/>
          <w:szCs w:val="28"/>
        </w:rPr>
        <w:t>Упражнение «Размешиваем краску»</w:t>
      </w:r>
      <w:r>
        <w:rPr>
          <w:rStyle w:val="c0"/>
          <w:color w:val="000000"/>
          <w:sz w:val="28"/>
          <w:szCs w:val="28"/>
        </w:rPr>
        <w:t> И. п.- сидя, упор рук сзади, правая (</w:t>
      </w:r>
      <w:proofErr w:type="gramStart"/>
      <w:r>
        <w:rPr>
          <w:rStyle w:val="c0"/>
          <w:color w:val="000000"/>
          <w:sz w:val="28"/>
          <w:szCs w:val="28"/>
        </w:rPr>
        <w:t xml:space="preserve">левая) </w:t>
      </w:r>
      <w:proofErr w:type="gramEnd"/>
      <w:r>
        <w:rPr>
          <w:rStyle w:val="c0"/>
          <w:color w:val="000000"/>
          <w:sz w:val="28"/>
          <w:szCs w:val="28"/>
        </w:rPr>
        <w:t>нога согнута в колене, поднята, носочек оттянут. Вращательные движения стопой правой (левой) ноги. Вернуться в и.п. Повторить 3 раза. Темп умеренный.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«Загадочные рисунки».</w:t>
      </w:r>
      <w:r>
        <w:rPr>
          <w:rStyle w:val="c0"/>
          <w:color w:val="000000"/>
          <w:sz w:val="28"/>
          <w:szCs w:val="28"/>
        </w:rPr>
        <w:t> И.п.- лежа на спине, ноги вместе, руки за головой. Поднять обе ноги и в воздухе что-нибудь нарисовать по желанию. Повторить 3 раза.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Указание детям:</w:t>
      </w:r>
      <w:r>
        <w:rPr>
          <w:rStyle w:val="c0"/>
          <w:color w:val="000000"/>
          <w:sz w:val="28"/>
          <w:szCs w:val="28"/>
        </w:rPr>
        <w:t> закончить рисовать свой рисунок на счет восемь. </w:t>
      </w:r>
      <w:r>
        <w:rPr>
          <w:rStyle w:val="c2"/>
          <w:b/>
          <w:bCs/>
          <w:color w:val="000000"/>
          <w:sz w:val="28"/>
          <w:szCs w:val="28"/>
        </w:rPr>
        <w:t>Упражнение «Радуемся своим рисункам»</w:t>
      </w:r>
      <w:r>
        <w:rPr>
          <w:rStyle w:val="c0"/>
          <w:color w:val="000000"/>
          <w:sz w:val="28"/>
          <w:szCs w:val="28"/>
        </w:rPr>
        <w:t> П. и.- стоя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руки на поясе. Прыжки на двух ногах вперед </w:t>
      </w:r>
      <w:proofErr w:type="gramStart"/>
      <w:r>
        <w:rPr>
          <w:rStyle w:val="c0"/>
          <w:color w:val="000000"/>
          <w:sz w:val="28"/>
          <w:szCs w:val="28"/>
        </w:rPr>
        <w:t>-н</w:t>
      </w:r>
      <w:proofErr w:type="gramEnd"/>
      <w:r>
        <w:rPr>
          <w:rStyle w:val="c0"/>
          <w:color w:val="000000"/>
          <w:sz w:val="28"/>
          <w:szCs w:val="28"/>
        </w:rPr>
        <w:t>азад. По 10 прыжков, чередовать с ходьбой на месте. Повторить 3 раза.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b/>
          <w:bCs/>
          <w:color w:val="111111"/>
          <w:sz w:val="28"/>
          <w:szCs w:val="28"/>
        </w:rPr>
        <w:lastRenderedPageBreak/>
        <w:t>Ребенок</w:t>
      </w:r>
      <w:r>
        <w:rPr>
          <w:rStyle w:val="c7"/>
          <w:color w:val="111111"/>
          <w:sz w:val="28"/>
          <w:szCs w:val="28"/>
        </w:rPr>
        <w:t>: Мы очень долго рисовали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                 И нисколько не устали.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                 Мы долго можем рисовать,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                 Цветами землю украшать.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111111"/>
          <w:sz w:val="28"/>
          <w:szCs w:val="28"/>
        </w:rPr>
        <w:t>                                     Дети садятся на стулья.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b/>
          <w:bCs/>
          <w:color w:val="111111"/>
          <w:sz w:val="28"/>
          <w:szCs w:val="28"/>
        </w:rPr>
        <w:t>                                  Проводится  игра</w:t>
      </w:r>
      <w:r>
        <w:rPr>
          <w:rStyle w:val="c2"/>
          <w:b/>
          <w:bCs/>
          <w:color w:val="000000"/>
          <w:sz w:val="28"/>
          <w:szCs w:val="28"/>
        </w:rPr>
        <w:t> Краски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Правила: </w:t>
      </w:r>
      <w:r>
        <w:rPr>
          <w:rStyle w:val="c0"/>
          <w:color w:val="000000"/>
          <w:sz w:val="28"/>
          <w:szCs w:val="28"/>
        </w:rPr>
        <w:t>Дети выбирают «хозяина» и двух «покупателей», все остальные играющие — «краски».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Каждая краска придумывает себе цвет и тихо называет его хозяину. Когда все краски выберут цвет, хозяин приглашает одного из покупателей.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Покупатель стучится: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Тук-тук!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Кто там?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Покупатель.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Зачем пришел?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За краской.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За какой?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— За </w:t>
      </w:r>
      <w:proofErr w:type="spellStart"/>
      <w:r>
        <w:rPr>
          <w:rStyle w:val="c0"/>
          <w:color w:val="000000"/>
          <w:sz w:val="28"/>
          <w:szCs w:val="28"/>
        </w:rPr>
        <w:t>голубой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Если </w:t>
      </w:r>
      <w:proofErr w:type="spellStart"/>
      <w:r>
        <w:rPr>
          <w:rStyle w:val="c0"/>
          <w:color w:val="000000"/>
          <w:sz w:val="28"/>
          <w:szCs w:val="28"/>
        </w:rPr>
        <w:t>голубой</w:t>
      </w:r>
      <w:proofErr w:type="spellEnd"/>
      <w:r>
        <w:rPr>
          <w:rStyle w:val="c0"/>
          <w:color w:val="000000"/>
          <w:sz w:val="28"/>
          <w:szCs w:val="28"/>
        </w:rPr>
        <w:t xml:space="preserve"> краски нет, хозяин говорит: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Иди по </w:t>
      </w:r>
      <w:proofErr w:type="spellStart"/>
      <w:r>
        <w:rPr>
          <w:rStyle w:val="c0"/>
          <w:color w:val="000000"/>
          <w:sz w:val="28"/>
          <w:szCs w:val="28"/>
        </w:rPr>
        <w:t>голубой</w:t>
      </w:r>
      <w:proofErr w:type="spellEnd"/>
      <w:r>
        <w:rPr>
          <w:rStyle w:val="c0"/>
          <w:color w:val="000000"/>
          <w:sz w:val="28"/>
          <w:szCs w:val="28"/>
        </w:rPr>
        <w:t xml:space="preserve"> дорожке,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Найди </w:t>
      </w:r>
      <w:proofErr w:type="spellStart"/>
      <w:r>
        <w:rPr>
          <w:rStyle w:val="c0"/>
          <w:color w:val="000000"/>
          <w:sz w:val="28"/>
          <w:szCs w:val="28"/>
        </w:rPr>
        <w:t>голубые</w:t>
      </w:r>
      <w:proofErr w:type="spellEnd"/>
      <w:r>
        <w:rPr>
          <w:rStyle w:val="c0"/>
          <w:color w:val="000000"/>
          <w:sz w:val="28"/>
          <w:szCs w:val="28"/>
        </w:rPr>
        <w:t xml:space="preserve"> сапожки,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Поноси да назад принеси!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Если же покупатель угадал цвет краски, он забирает краску себе.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Подходит второй покупатель, разговор с хозяином повторяется. Так покупатели проходят по очереди и разбирают краски.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Выигрывает покупатель, который угадал больше красок.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ind w:firstLine="30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повторении игры он выступает в роли хозяина, а покупателей выбирают играющие.</w:t>
      </w:r>
    </w:p>
    <w:p w:rsidR="00A37206" w:rsidRDefault="00A37206" w:rsidP="00A3720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 Покупатель не должен повторять дважды один и тот же цвет краски, иначе он уступает свою очередь второму покупателю.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> Предлагаю присесть и перейти к творческой части нашего праздника</w:t>
      </w:r>
      <w:r>
        <w:rPr>
          <w:rStyle w:val="c8"/>
          <w:i/>
          <w:iCs/>
          <w:color w:val="000000"/>
          <w:sz w:val="28"/>
          <w:szCs w:val="28"/>
        </w:rPr>
        <w:t>.                  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                                        Выходит клякса.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Я не нравлюсь всем ужасно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На тетрадке в белизне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Я жирна и безобразна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И не рады буквы мне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     Но </w:t>
      </w:r>
      <w:proofErr w:type="gramStart"/>
      <w:r>
        <w:rPr>
          <w:rStyle w:val="c0"/>
          <w:color w:val="000000"/>
          <w:sz w:val="28"/>
          <w:szCs w:val="28"/>
        </w:rPr>
        <w:t>уж</w:t>
      </w:r>
      <w:proofErr w:type="gramEnd"/>
      <w:r>
        <w:rPr>
          <w:rStyle w:val="c0"/>
          <w:color w:val="000000"/>
          <w:sz w:val="28"/>
          <w:szCs w:val="28"/>
        </w:rPr>
        <w:t xml:space="preserve"> коль я где стою, то позиций не сдаю!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Даже ластик с промокашкой пусть приходит мне не страшно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     Я 100 раз </w:t>
      </w:r>
      <w:proofErr w:type="gramStart"/>
      <w:r>
        <w:rPr>
          <w:rStyle w:val="c0"/>
          <w:color w:val="000000"/>
          <w:sz w:val="28"/>
          <w:szCs w:val="28"/>
        </w:rPr>
        <w:t>черней</w:t>
      </w:r>
      <w:proofErr w:type="gramEnd"/>
      <w:r>
        <w:rPr>
          <w:rStyle w:val="c0"/>
          <w:color w:val="000000"/>
          <w:sz w:val="28"/>
          <w:szCs w:val="28"/>
        </w:rPr>
        <w:t xml:space="preserve"> чем вакса.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     Я </w:t>
      </w:r>
      <w:proofErr w:type="spellStart"/>
      <w:r>
        <w:rPr>
          <w:rStyle w:val="c0"/>
          <w:color w:val="000000"/>
          <w:sz w:val="28"/>
          <w:szCs w:val="28"/>
        </w:rPr>
        <w:t>грязнуля</w:t>
      </w:r>
      <w:proofErr w:type="spellEnd"/>
      <w:r>
        <w:rPr>
          <w:rStyle w:val="c0"/>
          <w:color w:val="000000"/>
          <w:sz w:val="28"/>
          <w:szCs w:val="28"/>
        </w:rPr>
        <w:t xml:space="preserve"> лужа-клякса.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Художник:</w:t>
      </w:r>
      <w:r>
        <w:rPr>
          <w:rStyle w:val="c0"/>
          <w:color w:val="000000"/>
          <w:sz w:val="28"/>
          <w:szCs w:val="28"/>
        </w:rPr>
        <w:t xml:space="preserve"> А наши ребятки всегда рады кляксе и считают, что с помощью кляксы можно нарисовать много всего интересного. И сейчас ребята покажут мастер </w:t>
      </w:r>
      <w:proofErr w:type="gramStart"/>
      <w:r>
        <w:rPr>
          <w:rStyle w:val="c0"/>
          <w:color w:val="000000"/>
          <w:sz w:val="28"/>
          <w:szCs w:val="28"/>
        </w:rPr>
        <w:t>–к</w:t>
      </w:r>
      <w:proofErr w:type="gramEnd"/>
      <w:r>
        <w:rPr>
          <w:rStyle w:val="c0"/>
          <w:color w:val="000000"/>
          <w:sz w:val="28"/>
          <w:szCs w:val="28"/>
        </w:rPr>
        <w:t xml:space="preserve">ласс по </w:t>
      </w:r>
      <w:proofErr w:type="spellStart"/>
      <w:r>
        <w:rPr>
          <w:rStyle w:val="c0"/>
          <w:color w:val="000000"/>
          <w:sz w:val="28"/>
          <w:szCs w:val="28"/>
        </w:rPr>
        <w:t>кляксографии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lastRenderedPageBreak/>
        <w:t>             Дети подходят к столам и рисуют цветы с помощью кляксы и трубочек.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           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С помощью крупной кисти ставим кляксу в середине листа. С помощью трубочки раздуваем краску в разных направлениях. Получились вот такие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салютики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цветы.!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Рисунок нужно рассмотреть с разных сторон и только потом дорисовать отдельные детали, чтобы образ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стал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более узнаваем.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b/>
          <w:bCs/>
          <w:color w:val="111111"/>
          <w:sz w:val="28"/>
          <w:szCs w:val="28"/>
        </w:rPr>
        <w:t>Художник: </w:t>
      </w:r>
      <w:r>
        <w:rPr>
          <w:rStyle w:val="c7"/>
          <w:color w:val="111111"/>
          <w:sz w:val="28"/>
          <w:szCs w:val="28"/>
        </w:rPr>
        <w:t>Ребята, спасибо вам большое, за вашу проделанную работу. Мы играли в игры, соревновались.                                                                </w:t>
      </w:r>
      <w:r>
        <w:rPr>
          <w:rStyle w:val="c11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                                                             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б всё на свете было одинакового цвета,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Вас бы это рассердило или радовало это?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Видеть мир привыкли люди белым, жёлтым, синим, красным…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Пусть же всё вокруг нас будет удивительным и разным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!</w:t>
      </w:r>
      <w:r>
        <w:rPr>
          <w:rStyle w:val="c7"/>
          <w:color w:val="111111"/>
          <w:sz w:val="28"/>
          <w:szCs w:val="28"/>
        </w:rPr>
        <w:t>.</w:t>
      </w:r>
      <w:proofErr w:type="gramEnd"/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                                                                                                 (Е.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Руженцев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           Наш праздник подошел 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завершению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 я хочу подарить вам на память о нем  простые карандаши с ластиком.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Построение команд</w:t>
      </w:r>
    </w:p>
    <w:p w:rsidR="00A37206" w:rsidRDefault="00A37206" w:rsidP="00A372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                      Художник раздает участникам подарки.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</w:p>
    <w:p w:rsidR="00611F55" w:rsidRDefault="00611F55"/>
    <w:sectPr w:rsidR="0061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206"/>
    <w:rsid w:val="00611F55"/>
    <w:rsid w:val="00A3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7206"/>
  </w:style>
  <w:style w:type="paragraph" w:customStyle="1" w:styleId="c18">
    <w:name w:val="c18"/>
    <w:basedOn w:val="a"/>
    <w:rsid w:val="00A3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37206"/>
  </w:style>
  <w:style w:type="character" w:customStyle="1" w:styleId="c5">
    <w:name w:val="c5"/>
    <w:basedOn w:val="a0"/>
    <w:rsid w:val="00A37206"/>
  </w:style>
  <w:style w:type="character" w:customStyle="1" w:styleId="c7">
    <w:name w:val="c7"/>
    <w:basedOn w:val="a0"/>
    <w:rsid w:val="00A37206"/>
  </w:style>
  <w:style w:type="character" w:customStyle="1" w:styleId="c15">
    <w:name w:val="c15"/>
    <w:basedOn w:val="a0"/>
    <w:rsid w:val="00A37206"/>
  </w:style>
  <w:style w:type="character" w:customStyle="1" w:styleId="c13">
    <w:name w:val="c13"/>
    <w:basedOn w:val="a0"/>
    <w:rsid w:val="00A37206"/>
  </w:style>
  <w:style w:type="character" w:customStyle="1" w:styleId="c8">
    <w:name w:val="c8"/>
    <w:basedOn w:val="a0"/>
    <w:rsid w:val="00A37206"/>
  </w:style>
  <w:style w:type="character" w:customStyle="1" w:styleId="c6">
    <w:name w:val="c6"/>
    <w:basedOn w:val="a0"/>
    <w:rsid w:val="00A37206"/>
  </w:style>
  <w:style w:type="character" w:customStyle="1" w:styleId="c11">
    <w:name w:val="c11"/>
    <w:basedOn w:val="a0"/>
    <w:rsid w:val="00A37206"/>
  </w:style>
  <w:style w:type="character" w:customStyle="1" w:styleId="c17">
    <w:name w:val="c17"/>
    <w:basedOn w:val="a0"/>
    <w:rsid w:val="00A37206"/>
  </w:style>
  <w:style w:type="character" w:customStyle="1" w:styleId="c4">
    <w:name w:val="c4"/>
    <w:basedOn w:val="a0"/>
    <w:rsid w:val="00A37206"/>
  </w:style>
  <w:style w:type="paragraph" w:customStyle="1" w:styleId="c111">
    <w:name w:val="c111"/>
    <w:basedOn w:val="a"/>
    <w:rsid w:val="00A3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3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8919</Characters>
  <Application>Microsoft Office Word</Application>
  <DocSecurity>0</DocSecurity>
  <Lines>74</Lines>
  <Paragraphs>20</Paragraphs>
  <ScaleCrop>false</ScaleCrop>
  <Company>Microsoft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2023-12-06T08:41:00Z</dcterms:created>
  <dcterms:modified xsi:type="dcterms:W3CDTF">2023-12-06T08:41:00Z</dcterms:modified>
</cp:coreProperties>
</file>